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1B6" w:rsidRDefault="000C11B6" w:rsidP="000C11B6">
      <w:pPr>
        <w:pStyle w:val="NormalnyWeb"/>
        <w:jc w:val="both"/>
      </w:pPr>
    </w:p>
    <w:p w:rsidR="000C11B6" w:rsidRPr="00F14A17" w:rsidRDefault="000C11B6" w:rsidP="000C11B6">
      <w:pPr>
        <w:pStyle w:val="NormalnyWeb"/>
        <w:jc w:val="both"/>
        <w:rPr>
          <w:color w:val="FF0000"/>
        </w:rPr>
      </w:pPr>
      <w:r>
        <w:rPr>
          <w:rStyle w:val="Pogrubienie"/>
          <w:u w:val="single"/>
        </w:rPr>
        <w:t xml:space="preserve">Temat: "Kształtuję serce według wskazań św. Józefa Sebastiana Pelczara". </w:t>
      </w:r>
      <w:r w:rsidRPr="00F14A17">
        <w:rPr>
          <w:rStyle w:val="Pogrubienie"/>
          <w:color w:val="FF0000"/>
          <w:u w:val="single"/>
        </w:rPr>
        <w:t>15 czerwiec</w:t>
      </w:r>
    </w:p>
    <w:p w:rsidR="000C11B6" w:rsidRDefault="000C11B6" w:rsidP="000C11B6">
      <w:pPr>
        <w:pStyle w:val="NormalnyWeb"/>
        <w:jc w:val="both"/>
      </w:pPr>
      <w:r>
        <w:t>W każdy I piątek miesiąca i prze</w:t>
      </w:r>
      <w:r>
        <w:t>z</w:t>
      </w:r>
      <w:r>
        <w:t xml:space="preserve"> cały miesiąc czerwiec w sposób szczególny wpatrujemy się w Najświętsze Serce Pana Jezusa. Kończąc Litanię do Najświętszego Serca Pana Jezusa prosimy "Jezu cichy i pokornego serca - uczyń serca nasze według serca Twego". </w:t>
      </w:r>
    </w:p>
    <w:p w:rsidR="000C11B6" w:rsidRDefault="000C11B6" w:rsidP="000C11B6">
      <w:pPr>
        <w:pStyle w:val="NormalnyWeb"/>
        <w:jc w:val="both"/>
      </w:pPr>
      <w:r>
        <w:t>Pomyśl: w jaki sposób powinn</w:t>
      </w:r>
      <w:bookmarkStart w:id="0" w:name="_GoBack"/>
      <w:bookmarkEnd w:id="0"/>
      <w:r>
        <w:t>iśmy kształtować nasze serce, aby było podobne do Serca Jezusa?</w:t>
      </w:r>
    </w:p>
    <w:p w:rsidR="000C11B6" w:rsidRDefault="000C11B6" w:rsidP="000C11B6">
      <w:pPr>
        <w:pStyle w:val="NormalnyWeb"/>
        <w:jc w:val="both"/>
      </w:pPr>
      <w:r>
        <w:t>Odpowiedź na to pytanie pomoże znaleźć św. Józef Sebastian Pelczar.</w:t>
      </w:r>
    </w:p>
    <w:p w:rsidR="000C11B6" w:rsidRDefault="000C11B6" w:rsidP="000C11B6">
      <w:pPr>
        <w:pStyle w:val="NormalnyWeb"/>
        <w:jc w:val="both"/>
      </w:pPr>
      <w:r>
        <w:t>Zobacz:</w:t>
      </w:r>
    </w:p>
    <w:p w:rsidR="000C11B6" w:rsidRDefault="000C11B6" w:rsidP="000C11B6">
      <w:pPr>
        <w:pStyle w:val="NormalnyWeb"/>
        <w:jc w:val="both"/>
      </w:pPr>
      <w:hyperlink r:id="rId4" w:history="1">
        <w:r>
          <w:rPr>
            <w:rStyle w:val="Hipercze"/>
          </w:rPr>
          <w:t>https://www.youtube.com/watch?v=I_pxgKWS0iw</w:t>
        </w:r>
      </w:hyperlink>
    </w:p>
    <w:p w:rsidR="000C11B6" w:rsidRDefault="000C11B6" w:rsidP="000C11B6">
      <w:pPr>
        <w:pStyle w:val="NormalnyWeb"/>
        <w:jc w:val="both"/>
      </w:pPr>
      <w:r>
        <w:t>O św. Józefie Sebastianie Pelczarze przeczytaj też w podręczniku na str. 192-193. </w:t>
      </w:r>
    </w:p>
    <w:p w:rsidR="000C11B6" w:rsidRDefault="000C11B6" w:rsidP="000C11B6">
      <w:pPr>
        <w:pStyle w:val="NormalnyWeb"/>
        <w:jc w:val="both"/>
      </w:pPr>
      <w:r>
        <w:t>Przeczytaj jakie wskazania daje nam św. Józef Sebastian Pelczar:</w:t>
      </w:r>
    </w:p>
    <w:p w:rsidR="000C11B6" w:rsidRDefault="000C11B6" w:rsidP="000C11B6">
      <w:pPr>
        <w:pStyle w:val="tekstpodstawowy"/>
        <w:jc w:val="both"/>
      </w:pPr>
      <w:r>
        <w:rPr>
          <w:rStyle w:val="Pogrubienie"/>
          <w:rFonts w:ascii="Verdana" w:hAnsi="Verdana"/>
        </w:rPr>
        <w:t xml:space="preserve">„Jeżeli możesz, staraj się codziennie uczestniczyć we Mszy Świętej i nawiedzać Najświętszy Sakrament”. </w:t>
      </w:r>
    </w:p>
    <w:p w:rsidR="000C11B6" w:rsidRDefault="000C11B6" w:rsidP="000C11B6">
      <w:pPr>
        <w:pStyle w:val="tekstpodstawowy"/>
        <w:jc w:val="both"/>
      </w:pPr>
      <w:r>
        <w:rPr>
          <w:rStyle w:val="Pogrubienie"/>
          <w:rFonts w:ascii="Verdana" w:hAnsi="Verdana"/>
        </w:rPr>
        <w:t xml:space="preserve">„(…) naśladuj Boskie Serce Jezusa (…) staraj się uczynić swoje serce podobnym do Serca Jezusowego, zwłaszcza w miłości, pokorze, i cichości”. </w:t>
      </w:r>
    </w:p>
    <w:p w:rsidR="000C11B6" w:rsidRDefault="000C11B6" w:rsidP="000C11B6">
      <w:pPr>
        <w:pStyle w:val="tekstpodstawowy"/>
        <w:jc w:val="both"/>
      </w:pPr>
      <w:r>
        <w:rPr>
          <w:rStyle w:val="Pogrubienie"/>
          <w:rFonts w:ascii="Verdana" w:hAnsi="Verdana"/>
        </w:rPr>
        <w:t>„(…) pracuj, aby z łaską Bożą wyrobić w sobie cierpliwość, rozwagę, siły woli, panowanie nad sobą i życzliwość dla bliźnich (…)”.</w:t>
      </w:r>
    </w:p>
    <w:p w:rsidR="000C11B6" w:rsidRDefault="000C11B6" w:rsidP="000C11B6">
      <w:pPr>
        <w:pStyle w:val="tekstpodstawowy"/>
        <w:jc w:val="both"/>
      </w:pPr>
      <w:r>
        <w:rPr>
          <w:rStyle w:val="Pogrubienie"/>
          <w:rFonts w:ascii="Verdana" w:hAnsi="Verdana"/>
        </w:rPr>
        <w:t>„(...) Z modlitwą łącz nieustannie pracę, bez której wytrwałość jest niemożliwa (…). Pracuj gorliwie, bo niebo nie jest dla leniwych…”</w:t>
      </w:r>
    </w:p>
    <w:p w:rsidR="000C11B6" w:rsidRDefault="000C11B6" w:rsidP="000C11B6">
      <w:pPr>
        <w:pStyle w:val="tekstpodstawowy"/>
        <w:jc w:val="both"/>
      </w:pPr>
      <w:r>
        <w:rPr>
          <w:rStyle w:val="Pogrubienie"/>
          <w:rFonts w:ascii="Verdana" w:hAnsi="Verdana"/>
        </w:rPr>
        <w:t xml:space="preserve">„Wypełniaj należycie swoje obowiązki. Wypełniaj według woli Bożej”. </w:t>
      </w:r>
    </w:p>
    <w:p w:rsidR="000C11B6" w:rsidRDefault="000C11B6" w:rsidP="000C11B6">
      <w:pPr>
        <w:pStyle w:val="tekstpodstawowy"/>
        <w:jc w:val="both"/>
      </w:pPr>
      <w:r>
        <w:rPr>
          <w:rStyle w:val="Pogrubienie"/>
          <w:rFonts w:ascii="Verdana" w:hAnsi="Verdana"/>
        </w:rPr>
        <w:t>„(…) bądź (…) pokorny (…). Gdy będziesz pokorny, będziesz także mężny, bo męstwo płynie z pokory i ufności – małoduszność zaś z pychy i przeceniania siebie”.</w:t>
      </w:r>
    </w:p>
    <w:p w:rsidR="000C11B6" w:rsidRDefault="000C11B6" w:rsidP="000C11B6">
      <w:pPr>
        <w:pStyle w:val="tekstpodstawowy"/>
        <w:jc w:val="both"/>
      </w:pPr>
      <w:r>
        <w:rPr>
          <w:rStyle w:val="Pogrubienie"/>
          <w:rFonts w:ascii="Verdana" w:hAnsi="Verdana"/>
        </w:rPr>
        <w:t>„Jeżeli jesteś dzieckiem pod opieką rodziców, czcij ich, kochaj i słuchaj, jak Bóg przykazał”.</w:t>
      </w:r>
    </w:p>
    <w:p w:rsidR="000C11B6" w:rsidRDefault="000C11B6" w:rsidP="000C11B6">
      <w:pPr>
        <w:pStyle w:val="tekstpodstawowy"/>
      </w:pPr>
      <w:r>
        <w:t>Zapisz w zeszycie temat i notatkę:</w:t>
      </w:r>
    </w:p>
    <w:p w:rsidR="000C11B6" w:rsidRDefault="000C11B6" w:rsidP="000C11B6">
      <w:pPr>
        <w:pStyle w:val="tekstpodstawowy"/>
        <w:jc w:val="both"/>
      </w:pPr>
      <w:r>
        <w:t xml:space="preserve">Święty Józef Sebastian Pelczar uczy nas naśladowania Pana Jezusa. W kształtowaniu serca pomagają: codzienna modlitwa, Msza Święta, naśladowanie Jezusa, Maryi i świętych, pokora, </w:t>
      </w:r>
      <w:r>
        <w:lastRenderedPageBreak/>
        <w:t>miłość bliźniego, dobroć, wypełnianie swoich obowiązków, posłuszeństwo, czystość, praca, cierpliwość, życzliwość dla innych.</w:t>
      </w:r>
    </w:p>
    <w:p w:rsidR="000C11B6" w:rsidRDefault="000C11B6" w:rsidP="000C11B6">
      <w:pPr>
        <w:pStyle w:val="tekstpodstawowy"/>
        <w:jc w:val="both"/>
      </w:pPr>
      <w:r>
        <w:t>Pomódl się modlitwą z podręcznika str. 194. </w:t>
      </w:r>
    </w:p>
    <w:p w:rsidR="000C11B6" w:rsidRDefault="000C11B6" w:rsidP="000C11B6">
      <w:pPr>
        <w:pStyle w:val="NormalnyWeb"/>
        <w:jc w:val="both"/>
      </w:pPr>
    </w:p>
    <w:p w:rsidR="000C11B6" w:rsidRDefault="000C11B6" w:rsidP="000C11B6">
      <w:pPr>
        <w:pStyle w:val="NormalnyWeb"/>
        <w:jc w:val="both"/>
      </w:pP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Temat: "Zmieniam świat jak św. Matka Teresa z Kalkuty".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14A1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>19 czerwiec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W świecie, który nas otacza możemy zobaczyć wiele zła, krzywdy, niesprawiedliwości, biedy. Chcielibyśmy zmienić świat. Musimy jednak pamiętać, że zmianę świata zacząć trzeba od siebie. 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Przeczytaj opowiadanie w podręczniku na str. 211.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zmienimy całego świata, ale możemy zmieniać samych siebie, a </w:t>
      </w:r>
      <w:proofErr w:type="spellStart"/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dzięku</w:t>
      </w:r>
      <w:proofErr w:type="spellEnd"/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temu świat będzie lepszy. Takiej postawy uczy nas św. Matka Teresa z Kalkuty.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Zobacz: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Pr="00F14A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https://www.youtube.com/watch?v=kyx2EnN2zu0</w:t>
        </w:r>
      </w:hyperlink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O św. Matce Teresie z Kalkuty przeczytaj też w podręczniku na str. 212-213.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Matka Teresa z Kalkuty zmieniała świat wokół siebie. Czyniła to, spełniając codzienne obowiązki. Dostrzegała problemy ludzi, których inni nie zauważali. Starała się </w:t>
      </w:r>
      <w:proofErr w:type="spellStart"/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zardzić</w:t>
      </w:r>
      <w:proofErr w:type="spellEnd"/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ludzkiej niedoli i biedzie. We wszystkich ludziach dostrzegała Jezusa. Siłę to takiej posługi czerpała właśnie od Niego. 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Matka Teresa z Kalkuty założyła zgromadzenie sióstr Misjonarek Miłości, które kontynuuje działo swojej Założycielki. 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Zobacz: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hyperlink r:id="rId6" w:history="1">
        <w:r w:rsidRPr="00F14A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https://www.youtube.com/watch?v=8gF-PMrbfFg</w:t>
        </w:r>
      </w:hyperlink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Zapisz w zeszycie temat i notatkę: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Matka Teresa z Kalkuty zmieniała świat wokół siebie. Czyniła to, spełniając codzienne obowiązki. We wszystkich ludziach, szczególnie w najuboższych i odrzuconych, dostrzegała Jezusa.</w:t>
      </w:r>
    </w:p>
    <w:p w:rsidR="000C11B6" w:rsidRPr="00F14A17" w:rsidRDefault="000C11B6" w:rsidP="000C1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A17">
        <w:rPr>
          <w:rFonts w:ascii="Times New Roman" w:eastAsia="Times New Roman" w:hAnsi="Times New Roman" w:cs="Times New Roman"/>
          <w:sz w:val="24"/>
          <w:szCs w:val="24"/>
          <w:lang w:eastAsia="pl-PL"/>
        </w:rPr>
        <w:t>Pomódl się za najuboższych i odrzuconych: Ojcze nasz...</w:t>
      </w:r>
    </w:p>
    <w:p w:rsidR="000C11B6" w:rsidRDefault="000C11B6" w:rsidP="000C11B6"/>
    <w:p w:rsidR="003850F5" w:rsidRDefault="003850F5"/>
    <w:sectPr w:rsidR="00385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1B6"/>
    <w:rsid w:val="000C11B6"/>
    <w:rsid w:val="0038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F4CB8-66B8-4128-A02B-F1F6CE7D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11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C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C11B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C11B6"/>
    <w:rPr>
      <w:color w:val="0000FF"/>
      <w:u w:val="single"/>
    </w:rPr>
  </w:style>
  <w:style w:type="paragraph" w:customStyle="1" w:styleId="tekstpodstawowy">
    <w:name w:val="tekstpodstawowy"/>
    <w:basedOn w:val="Normalny"/>
    <w:rsid w:val="000C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gF-PMrbfFg" TargetMode="External"/><Relationship Id="rId5" Type="http://schemas.openxmlformats.org/officeDocument/2006/relationships/hyperlink" Target="https://www.youtube.com/watch?v=kyx2EnN2zu0" TargetMode="External"/><Relationship Id="rId4" Type="http://schemas.openxmlformats.org/officeDocument/2006/relationships/hyperlink" Target="https://www.youtube.com/watch?v=I_pxgKWS0i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2020-06-13T18:14:00Z</dcterms:created>
  <dcterms:modified xsi:type="dcterms:W3CDTF">2020-06-13T18:15:00Z</dcterms:modified>
</cp:coreProperties>
</file>